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0103" w:rsidRDefault="00470103" w:rsidP="00470103">
      <w:pPr>
        <w:pStyle w:val="NormalWeb"/>
        <w:jc w:val="center"/>
      </w:pPr>
      <w:r>
        <w:rPr>
          <w:b/>
          <w:bCs/>
          <w:color w:val="038DD5"/>
        </w:rPr>
        <w:t xml:space="preserve">Пожарные – люди героической профессии </w:t>
      </w:r>
    </w:p>
    <w:p w:rsidR="00470103" w:rsidRDefault="00470103" w:rsidP="00470103">
      <w:pPr>
        <w:pStyle w:val="NormalWeb"/>
      </w:pPr>
      <w:r>
        <w:rPr>
          <w:color w:val="000000"/>
        </w:rPr>
        <w:t>  Телефон «01» знает каждый ребенок. Именно его мы вспоминаем, когда огонь выходит на тропу войны. «01» - потому, что люди этой профессии первыми приходят нам помощь. И в этот момент они не думают о деньгах и славе, они просто хотят нам помочь. Не ради чинов и наград они без страха за собственную жизнь бросаются в огонь, спасая жизни других. Они просто Люди. Люди, которые, может, чуть больше всех остальных любят людей и ценят их жизнь.</w:t>
      </w:r>
      <w:r>
        <w:rPr>
          <w:color w:val="000000"/>
        </w:rPr>
        <w:br/>
        <w:t>  «Предупреждение. Спасение. Помощь» - таков девиз пожарных. И, наверно, научить этому нельзя. Это состояние души и с этим надо родиться. В пожарной охране нет случайных работников. Сюда приходят люди, искренне преданные своей профессии.</w:t>
      </w:r>
      <w:r>
        <w:rPr>
          <w:color w:val="000000"/>
        </w:rPr>
        <w:br/>
        <w:t>  К сожалению, о профессии пожарного сложилось неоднозначное мнение. Их работа мало заметна людям, которых пожар обошел стороной. Поэтому обыватели считают, что работают пожарные только во время тушения пожара. Однако не все понимают, что лучшее тушение пожара – это его предотвращение. И, если Ваш дом не сгорел, в этом есть непосредственная заслуга пожарных, ведь одна из их основных функций – предупреждение и профилактика пожаров. Это непрерывный процесс проверок соблюдения правил пожарной безопасности различными учреждениями и организациями, проведение обучения должностных лиц и граждан мерам пожарной безопасности, работа с детьми и средствами массовой информации. Это лишь часть ежедневного труда пожарных.</w:t>
      </w:r>
      <w:r>
        <w:rPr>
          <w:color w:val="000000"/>
        </w:rPr>
        <w:br/>
        <w:t>  Конечно, отсутствие пожара – результат совместной работы пожарных с одной стороны и граждан - с другой. Бывают случаи, когда люди ошибочно полагают, что правила пожарной безопасности не заслуживают особого внимания с их стороны. Но огонь не прощает ошибок…</w:t>
      </w:r>
      <w:r>
        <w:rPr>
          <w:color w:val="000000"/>
        </w:rPr>
        <w:br/>
        <w:t>  Люди, пострадавшие от огненной стихии, знают о работе пожарных не понаслышке. Зачастую тушение пожара происходит на глазах у погорельцев, а бывает – и при их непосредственном участии. В такие моменты большинство людей думает не о героизме пожарных, а о сгоревшем или поврежденном имуществе. А пожарные, в результате, слышат в свой адрес не благодарность за выполненную работу, а упреки в непрофессионализме и отсутствии технической боеготовности. В действительности, пожарная техника находится в постоянной боевой готовности, а по прибытии в пожарную часть после тушения пожара – приводится в боевую готовность в течение 10 минут.</w:t>
      </w:r>
      <w:r>
        <w:rPr>
          <w:color w:val="000000"/>
        </w:rPr>
        <w:br/>
        <w:t>  О профессионализме пожарных красноречиво говорят многочисленные случаи спасения жизней людей при пожарах. 24 апреля 2004 года в результате неосторожного обращения с огнем человека, находящегося в состоянии алкогольного опьянения, загорелась одна из комнат в коммунальной квартире по адресу: г. Королев, ул. Циолковского, д. 3. В результате пожара было повреждено более пятнадцати квартир жилого дома. Если бы не оперативная работа пожарных, которые не допустили распространение огня по всему дому и вовремя эвакуировали 103 жителей, трагедии было не миновать.</w:t>
      </w:r>
      <w:r>
        <w:rPr>
          <w:color w:val="000000"/>
        </w:rPr>
        <w:br/>
        <w:t>  Многие сотрудники пожарной охраны г. Королева помнят пожар в доме по ул. Комсомольская, когда заложницей огня стала маленькая девочка. Она находилась одна в обычной квартире первого этажа жилого дома. Как водится в таких квартирах, в целях безопасности на окнах установлены металлические решетки, а вход в квартиру преграждает металлическая дверь. Но пожарных это не остановило, они демонтировали оконную решетку и спасли ребенка от неминуемой смерти.</w:t>
      </w:r>
      <w:r>
        <w:rPr>
          <w:color w:val="000000"/>
        </w:rPr>
        <w:br/>
        <w:t>  Чуть было не погиб в результате пожара и тридцатилетний житель дома 10 по ул. Коминтерна г. Королева, который не просто курил в постели, а еще и был пьян. В материале проверки по факту пожара в своем объяснении он написал: «Как заснул, я не заметил. Очнулся я тогда, когда меня вытаскивали из квартиры пожарные.» А ниже подпись: «Я очень благодарен пожарным, которые спасли мне жизнь».</w:t>
      </w:r>
      <w:r>
        <w:rPr>
          <w:color w:val="000000"/>
        </w:rPr>
        <w:br/>
        <w:t xml:space="preserve">  Конечно, пожарные работают не ради похвалы, но, согласитесь, несправедливый упрек </w:t>
      </w:r>
      <w:r>
        <w:rPr>
          <w:color w:val="000000"/>
        </w:rPr>
        <w:lastRenderedPageBreak/>
        <w:t>всегда обиден, а слова благодарности спасенного человека неоценимо дороги.</w:t>
      </w:r>
      <w:r>
        <w:rPr>
          <w:color w:val="000000"/>
        </w:rPr>
        <w:br/>
        <w:t>  30 апреля сотрудники пожарной охраны отмечают свой профессиональный праздник. Наверно, самое лучшее пожелание в этот день - не самим пожарным, а членам их семей, близким и родным людям, которые после каждого трудового дня с замиранием сердца ждут, когда Он вернется домой – дождаться его живым и здоровым.</w:t>
      </w:r>
    </w:p>
    <w:p w:rsidR="00DD6ED3" w:rsidRPr="00470103" w:rsidRDefault="00DD6ED3" w:rsidP="00470103">
      <w:bookmarkStart w:id="0" w:name="_GoBack"/>
      <w:bookmarkEnd w:id="0"/>
    </w:p>
    <w:sectPr w:rsidR="00DD6ED3" w:rsidRPr="0047010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79A2"/>
    <w:rsid w:val="00470103"/>
    <w:rsid w:val="005B79A2"/>
    <w:rsid w:val="00DD6E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7010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7010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16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626</Words>
  <Characters>3572</Characters>
  <Application>Microsoft Office Word</Application>
  <DocSecurity>0</DocSecurity>
  <Lines>29</Lines>
  <Paragraphs>8</Paragraphs>
  <ScaleCrop>false</ScaleCrop>
  <Company>WWL Corp.</Company>
  <LinksUpToDate>false</LinksUpToDate>
  <CharactersWithSpaces>4190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Yana Neminushya</dc:creator>
  <cp:keywords/>
  <dc:description/>
  <cp:lastModifiedBy>Yana Neminushya</cp:lastModifiedBy>
  <cp:revision>3</cp:revision>
  <dcterms:created xsi:type="dcterms:W3CDTF">2012-11-16T11:47:00Z</dcterms:created>
  <dcterms:modified xsi:type="dcterms:W3CDTF">2012-11-16T11:48:00Z</dcterms:modified>
</cp:coreProperties>
</file>